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i podłączyć zasilacz do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stało się w ostatnim czasie niezwykle popularne. Jest to wydajne i oszczędne rozwiązanie. Oprócz lamp i produktów ledowych, warto również wiedzieć jak dobrać i podłączyć zasilacz do taśmy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i podłączyć zasilacz do taśmy LED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i podłączyć zasilacz do taśmy LED</w:t>
      </w:r>
      <w:r>
        <w:rPr>
          <w:rFonts w:ascii="calibri" w:hAnsi="calibri" w:eastAsia="calibri" w:cs="calibri"/>
          <w:sz w:val="24"/>
          <w:szCs w:val="24"/>
        </w:rPr>
        <w:t xml:space="preserve">. Stanowi on bowiem podstawę sprawnie działającej instalacji oświetleniowej. Ważne, by wybierać go na podstawie mocy źródła światła. Prawidłowo skomponowany zestaw ustrzeże nas przed awariami i przepięciami.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i podłączyć zasilacz do taśmy LED z zapasem 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i podłączyć zasilacz do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musisz wiedzieć, że powinien posiadać on odpowiedni zapas mocy. Obciążony zasilacz szybko skraca swoją żywotność, a nam wydaje się że produkt nie spełnia oczekiwań. Dlatego, warto zawsze odpowiednio dobierać zasilacze.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wszelkie produkty niezbędne do zbudowania prawidłowej instalacji ledowej. Podpowiemy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i podłączyć zasilacz do taśmy LED</w:t>
      </w:r>
      <w:r>
        <w:rPr>
          <w:rFonts w:ascii="calibri" w:hAnsi="calibri" w:eastAsia="calibri" w:cs="calibri"/>
          <w:sz w:val="24"/>
          <w:szCs w:val="24"/>
        </w:rPr>
        <w:t xml:space="preserve">. Chętnie odpowiemy na wszelkie pytania i doradzimy w zakresie wyboru odpowiednich produktów oświetleniowych. Zapraszamy do zapoznania się z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3/jak-dobrac-zasilacz-do-tasmy-led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2026-07-23T15:07:49+02:00</dcterms:created>
  <dcterms:modified xsi:type="dcterms:W3CDTF">2026-07-23T15:07:49+02:00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